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0A3" w:rsidRDefault="008250A3" w:rsidP="004400E7">
      <w:pPr>
        <w:pStyle w:val="00-podzag"/>
        <w:spacing w:after="0" w:line="240" w:lineRule="auto"/>
        <w:rPr>
          <w:rFonts w:ascii="Times New Roman" w:hAnsi="Times New Roman"/>
          <w:b/>
          <w:bCs/>
          <w:i w:val="0"/>
          <w:iCs/>
          <w:sz w:val="24"/>
        </w:rPr>
      </w:pPr>
      <w:r>
        <w:rPr>
          <w:rFonts w:ascii="Times New Roman" w:hAnsi="Times New Roman"/>
          <w:b/>
          <w:bCs/>
          <w:i w:val="0"/>
          <w:iCs/>
          <w:sz w:val="24"/>
        </w:rPr>
        <w:t xml:space="preserve">Удельный вес организаций, </w:t>
      </w:r>
    </w:p>
    <w:p w:rsidR="004400E7" w:rsidRDefault="008250A3" w:rsidP="004400E7">
      <w:pPr>
        <w:pStyle w:val="00-podzag"/>
        <w:spacing w:after="0" w:line="240" w:lineRule="auto"/>
        <w:rPr>
          <w:rFonts w:ascii="Times New Roman" w:hAnsi="Times New Roman"/>
          <w:i w:val="0"/>
          <w:iCs/>
          <w:sz w:val="20"/>
          <w:szCs w:val="18"/>
        </w:rPr>
      </w:pPr>
      <w:r>
        <w:rPr>
          <w:rFonts w:ascii="Times New Roman" w:hAnsi="Times New Roman"/>
          <w:b/>
          <w:bCs/>
          <w:i w:val="0"/>
          <w:iCs/>
          <w:sz w:val="24"/>
        </w:rPr>
        <w:t>и</w:t>
      </w:r>
      <w:r w:rsidR="004400E7" w:rsidRPr="004400E7">
        <w:rPr>
          <w:rFonts w:ascii="Times New Roman" w:hAnsi="Times New Roman"/>
          <w:b/>
          <w:bCs/>
          <w:i w:val="0"/>
          <w:iCs/>
          <w:sz w:val="24"/>
        </w:rPr>
        <w:t>спользова</w:t>
      </w:r>
      <w:r>
        <w:rPr>
          <w:rFonts w:ascii="Times New Roman" w:hAnsi="Times New Roman"/>
          <w:b/>
          <w:bCs/>
          <w:i w:val="0"/>
          <w:iCs/>
          <w:sz w:val="24"/>
        </w:rPr>
        <w:t>вших</w:t>
      </w:r>
      <w:r w:rsidR="004400E7" w:rsidRPr="004400E7">
        <w:rPr>
          <w:rFonts w:ascii="Times New Roman" w:hAnsi="Times New Roman"/>
          <w:b/>
          <w:bCs/>
          <w:i w:val="0"/>
          <w:iCs/>
          <w:sz w:val="24"/>
        </w:rPr>
        <w:t xml:space="preserve"> информационны</w:t>
      </w:r>
      <w:r>
        <w:rPr>
          <w:rFonts w:ascii="Times New Roman" w:hAnsi="Times New Roman"/>
          <w:b/>
          <w:bCs/>
          <w:i w:val="0"/>
          <w:iCs/>
          <w:sz w:val="24"/>
        </w:rPr>
        <w:t>е</w:t>
      </w:r>
      <w:r w:rsidR="004400E7" w:rsidRPr="004400E7">
        <w:rPr>
          <w:rFonts w:ascii="Times New Roman" w:hAnsi="Times New Roman"/>
          <w:b/>
          <w:bCs/>
          <w:i w:val="0"/>
          <w:iCs/>
          <w:sz w:val="24"/>
        </w:rPr>
        <w:t xml:space="preserve"> и коммуникационны</w:t>
      </w:r>
      <w:r>
        <w:rPr>
          <w:rFonts w:ascii="Times New Roman" w:hAnsi="Times New Roman"/>
          <w:b/>
          <w:bCs/>
          <w:i w:val="0"/>
          <w:iCs/>
          <w:sz w:val="24"/>
        </w:rPr>
        <w:t xml:space="preserve">е </w:t>
      </w:r>
      <w:r w:rsidR="004400E7" w:rsidRPr="004400E7">
        <w:rPr>
          <w:rFonts w:ascii="Times New Roman" w:hAnsi="Times New Roman"/>
          <w:b/>
          <w:bCs/>
          <w:i w:val="0"/>
          <w:iCs/>
          <w:sz w:val="24"/>
        </w:rPr>
        <w:t>технологи</w:t>
      </w:r>
      <w:r>
        <w:rPr>
          <w:rFonts w:ascii="Times New Roman" w:hAnsi="Times New Roman"/>
          <w:b/>
          <w:bCs/>
          <w:i w:val="0"/>
          <w:iCs/>
          <w:sz w:val="24"/>
        </w:rPr>
        <w:t>и</w:t>
      </w:r>
      <w:r w:rsidR="004400E7" w:rsidRPr="003F25D0">
        <w:rPr>
          <w:rFonts w:ascii="Times New Roman" w:hAnsi="Times New Roman"/>
          <w:b/>
          <w:bCs/>
          <w:i w:val="0"/>
          <w:iCs/>
          <w:sz w:val="20"/>
          <w:vertAlign w:val="superscript"/>
        </w:rPr>
        <w:t>1)</w:t>
      </w:r>
      <w:r w:rsidR="004400E7" w:rsidRPr="00A05B1C">
        <w:rPr>
          <w:rFonts w:ascii="Arial" w:hAnsi="Arial" w:cs="Arial"/>
          <w:b/>
          <w:bCs/>
          <w:i w:val="0"/>
          <w:iCs/>
          <w:szCs w:val="16"/>
        </w:rPr>
        <w:t xml:space="preserve">  </w:t>
      </w:r>
      <w:r w:rsidR="004400E7" w:rsidRPr="00A05B1C">
        <w:rPr>
          <w:rFonts w:ascii="Arial" w:hAnsi="Arial" w:cs="Arial"/>
          <w:b/>
          <w:bCs/>
          <w:i w:val="0"/>
          <w:iCs/>
          <w:szCs w:val="16"/>
        </w:rPr>
        <w:br/>
      </w:r>
      <w:r w:rsidR="004400E7" w:rsidRPr="004400E7">
        <w:rPr>
          <w:rFonts w:ascii="Times New Roman" w:hAnsi="Times New Roman"/>
          <w:bCs/>
          <w:i w:val="0"/>
          <w:iCs/>
          <w:sz w:val="20"/>
          <w:szCs w:val="18"/>
        </w:rPr>
        <w:t>(</w:t>
      </w:r>
      <w:r w:rsidR="004400E7" w:rsidRPr="004400E7">
        <w:rPr>
          <w:rFonts w:ascii="Times New Roman" w:hAnsi="Times New Roman"/>
          <w:i w:val="0"/>
          <w:iCs/>
          <w:sz w:val="20"/>
          <w:szCs w:val="18"/>
        </w:rPr>
        <w:t>в процентах от общего числа обследованных организаций)</w:t>
      </w:r>
    </w:p>
    <w:p w:rsidR="008250A3" w:rsidRPr="004400E7" w:rsidRDefault="008250A3" w:rsidP="004400E7">
      <w:pPr>
        <w:pStyle w:val="00-podzag"/>
        <w:spacing w:after="0" w:line="240" w:lineRule="auto"/>
        <w:rPr>
          <w:rFonts w:ascii="Times New Roman" w:hAnsi="Times New Roman"/>
          <w:i w:val="0"/>
          <w:iCs/>
          <w:sz w:val="18"/>
          <w:szCs w:val="16"/>
        </w:rPr>
      </w:pPr>
    </w:p>
    <w:p w:rsidR="004400E7" w:rsidRPr="003F25D0" w:rsidRDefault="004400E7" w:rsidP="004400E7">
      <w:pPr>
        <w:pStyle w:val="2"/>
        <w:ind w:firstLine="0"/>
        <w:rPr>
          <w:sz w:val="8"/>
          <w:szCs w:val="8"/>
        </w:rPr>
      </w:pPr>
    </w:p>
    <w:tbl>
      <w:tblPr>
        <w:tblW w:w="12246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1"/>
        <w:gridCol w:w="1179"/>
        <w:gridCol w:w="1179"/>
        <w:gridCol w:w="1179"/>
        <w:gridCol w:w="1179"/>
        <w:gridCol w:w="1179"/>
      </w:tblGrid>
      <w:tr w:rsidR="004400E7" w:rsidRPr="000E2C90" w:rsidTr="00037A04">
        <w:trPr>
          <w:trHeight w:val="478"/>
          <w:jc w:val="center"/>
        </w:trPr>
        <w:tc>
          <w:tcPr>
            <w:tcW w:w="63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00E7" w:rsidRPr="000E2C90" w:rsidRDefault="004400E7" w:rsidP="006B2640">
            <w:pPr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00E7" w:rsidRPr="000E2C90" w:rsidRDefault="004400E7" w:rsidP="006B2640">
            <w:pPr>
              <w:jc w:val="center"/>
              <w:rPr>
                <w:b/>
                <w:sz w:val="22"/>
                <w:szCs w:val="18"/>
              </w:rPr>
            </w:pPr>
            <w:r w:rsidRPr="000E2C90">
              <w:rPr>
                <w:b/>
                <w:sz w:val="22"/>
                <w:szCs w:val="18"/>
              </w:rPr>
              <w:t>2010</w:t>
            </w:r>
          </w:p>
        </w:tc>
        <w:tc>
          <w:tcPr>
            <w:tcW w:w="117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400E7" w:rsidRPr="000E2C90" w:rsidRDefault="004400E7" w:rsidP="006B2640">
            <w:pPr>
              <w:jc w:val="center"/>
              <w:rPr>
                <w:b/>
                <w:sz w:val="22"/>
                <w:szCs w:val="18"/>
              </w:rPr>
            </w:pPr>
            <w:r w:rsidRPr="000E2C90">
              <w:rPr>
                <w:b/>
                <w:sz w:val="22"/>
                <w:szCs w:val="18"/>
              </w:rPr>
              <w:t>2015</w:t>
            </w:r>
          </w:p>
        </w:tc>
        <w:tc>
          <w:tcPr>
            <w:tcW w:w="117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400E7" w:rsidRPr="000E2C90" w:rsidRDefault="004400E7" w:rsidP="006B2640">
            <w:pPr>
              <w:jc w:val="center"/>
              <w:rPr>
                <w:b/>
                <w:sz w:val="22"/>
                <w:szCs w:val="18"/>
              </w:rPr>
            </w:pPr>
            <w:r w:rsidRPr="000E2C90">
              <w:rPr>
                <w:b/>
                <w:sz w:val="22"/>
                <w:szCs w:val="18"/>
              </w:rPr>
              <w:t>2016</w:t>
            </w:r>
          </w:p>
        </w:tc>
        <w:tc>
          <w:tcPr>
            <w:tcW w:w="117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400E7" w:rsidRPr="000E2C90" w:rsidRDefault="004400E7" w:rsidP="006B2640">
            <w:pPr>
              <w:jc w:val="center"/>
              <w:rPr>
                <w:b/>
                <w:sz w:val="22"/>
                <w:szCs w:val="18"/>
              </w:rPr>
            </w:pPr>
            <w:r w:rsidRPr="000E2C90">
              <w:rPr>
                <w:b/>
                <w:sz w:val="22"/>
                <w:szCs w:val="18"/>
              </w:rPr>
              <w:t>2017</w:t>
            </w:r>
          </w:p>
        </w:tc>
        <w:tc>
          <w:tcPr>
            <w:tcW w:w="117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00E7" w:rsidRPr="000E2C90" w:rsidRDefault="004400E7" w:rsidP="006B2640">
            <w:pPr>
              <w:jc w:val="center"/>
              <w:rPr>
                <w:b/>
                <w:sz w:val="22"/>
                <w:szCs w:val="18"/>
              </w:rPr>
            </w:pPr>
            <w:r w:rsidRPr="000E2C90">
              <w:rPr>
                <w:b/>
                <w:sz w:val="22"/>
                <w:szCs w:val="18"/>
              </w:rPr>
              <w:t>2018</w:t>
            </w:r>
          </w:p>
        </w:tc>
      </w:tr>
      <w:tr w:rsidR="004400E7" w:rsidRPr="000E2C90" w:rsidTr="00037A04">
        <w:trPr>
          <w:trHeight w:val="232"/>
          <w:jc w:val="center"/>
        </w:trPr>
        <w:tc>
          <w:tcPr>
            <w:tcW w:w="63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400E7" w:rsidRPr="000E2C90" w:rsidRDefault="004400E7" w:rsidP="00037A04">
            <w:pPr>
              <w:spacing w:line="360" w:lineRule="auto"/>
              <w:ind w:left="76"/>
              <w:rPr>
                <w:b/>
                <w:sz w:val="22"/>
                <w:szCs w:val="18"/>
              </w:rPr>
            </w:pPr>
            <w:r w:rsidRPr="000E2C90">
              <w:rPr>
                <w:b/>
                <w:sz w:val="22"/>
                <w:szCs w:val="18"/>
              </w:rPr>
              <w:t>Организации,  использовавшие</w:t>
            </w:r>
            <w:r w:rsidRPr="000E2C90">
              <w:rPr>
                <w:b/>
                <w:sz w:val="22"/>
                <w:szCs w:val="18"/>
                <w:lang w:val="en-US"/>
              </w:rPr>
              <w:t>:</w:t>
            </w: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400E7" w:rsidRPr="000E2C90" w:rsidRDefault="004400E7" w:rsidP="00037A04">
            <w:pPr>
              <w:spacing w:line="360" w:lineRule="auto"/>
              <w:jc w:val="center"/>
              <w:rPr>
                <w:sz w:val="22"/>
                <w:szCs w:val="18"/>
              </w:rPr>
            </w:pPr>
          </w:p>
        </w:tc>
        <w:tc>
          <w:tcPr>
            <w:tcW w:w="1179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4400E7" w:rsidRPr="000E2C90" w:rsidRDefault="004400E7" w:rsidP="00037A04">
            <w:pPr>
              <w:spacing w:line="360" w:lineRule="auto"/>
              <w:jc w:val="center"/>
              <w:rPr>
                <w:sz w:val="22"/>
                <w:szCs w:val="18"/>
              </w:rPr>
            </w:pPr>
          </w:p>
        </w:tc>
        <w:tc>
          <w:tcPr>
            <w:tcW w:w="1179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4400E7" w:rsidRPr="000E2C90" w:rsidRDefault="004400E7" w:rsidP="00037A04">
            <w:pPr>
              <w:spacing w:line="360" w:lineRule="auto"/>
              <w:jc w:val="center"/>
              <w:rPr>
                <w:sz w:val="22"/>
                <w:szCs w:val="18"/>
              </w:rPr>
            </w:pPr>
          </w:p>
        </w:tc>
        <w:tc>
          <w:tcPr>
            <w:tcW w:w="1179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4400E7" w:rsidRPr="000E2C90" w:rsidRDefault="004400E7" w:rsidP="00037A04">
            <w:pPr>
              <w:spacing w:line="360" w:lineRule="auto"/>
              <w:jc w:val="center"/>
              <w:rPr>
                <w:sz w:val="22"/>
                <w:szCs w:val="18"/>
              </w:rPr>
            </w:pPr>
          </w:p>
        </w:tc>
        <w:tc>
          <w:tcPr>
            <w:tcW w:w="117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0E7" w:rsidRPr="000E2C90" w:rsidRDefault="004400E7" w:rsidP="00037A04">
            <w:pPr>
              <w:spacing w:line="360" w:lineRule="auto"/>
              <w:jc w:val="center"/>
              <w:rPr>
                <w:sz w:val="22"/>
                <w:szCs w:val="18"/>
              </w:rPr>
            </w:pPr>
          </w:p>
        </w:tc>
      </w:tr>
      <w:tr w:rsidR="004400E7" w:rsidRPr="000E2C90" w:rsidTr="00037A04">
        <w:trPr>
          <w:trHeight w:val="232"/>
          <w:jc w:val="center"/>
        </w:trPr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400E7" w:rsidRPr="000E2C90" w:rsidRDefault="004400E7" w:rsidP="00037A04">
            <w:pPr>
              <w:spacing w:line="360" w:lineRule="auto"/>
              <w:ind w:left="76"/>
              <w:rPr>
                <w:sz w:val="22"/>
                <w:szCs w:val="18"/>
              </w:rPr>
            </w:pPr>
            <w:r w:rsidRPr="000E2C90">
              <w:rPr>
                <w:sz w:val="22"/>
                <w:szCs w:val="18"/>
              </w:rPr>
              <w:t>персональные компьютеры</w:t>
            </w:r>
          </w:p>
        </w:tc>
        <w:tc>
          <w:tcPr>
            <w:tcW w:w="11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400E7" w:rsidRPr="000E2C90" w:rsidRDefault="004400E7" w:rsidP="00037A04">
            <w:pPr>
              <w:spacing w:line="360" w:lineRule="auto"/>
              <w:jc w:val="center"/>
              <w:rPr>
                <w:sz w:val="22"/>
                <w:szCs w:val="18"/>
              </w:rPr>
            </w:pPr>
            <w:r w:rsidRPr="000E2C90">
              <w:rPr>
                <w:sz w:val="22"/>
                <w:szCs w:val="18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00E7" w:rsidRPr="000E2C90" w:rsidRDefault="004400E7" w:rsidP="00037A04">
            <w:pPr>
              <w:spacing w:line="360" w:lineRule="auto"/>
              <w:jc w:val="center"/>
              <w:rPr>
                <w:sz w:val="22"/>
                <w:szCs w:val="18"/>
              </w:rPr>
            </w:pPr>
            <w:r w:rsidRPr="000E2C90">
              <w:rPr>
                <w:sz w:val="22"/>
                <w:szCs w:val="18"/>
              </w:rPr>
              <w:t>98,1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00E7" w:rsidRPr="000E2C90" w:rsidRDefault="004400E7" w:rsidP="00037A04">
            <w:pPr>
              <w:spacing w:line="360" w:lineRule="auto"/>
              <w:jc w:val="center"/>
              <w:rPr>
                <w:sz w:val="22"/>
                <w:szCs w:val="18"/>
              </w:rPr>
            </w:pPr>
            <w:r w:rsidRPr="000E2C90">
              <w:rPr>
                <w:sz w:val="22"/>
                <w:szCs w:val="18"/>
              </w:rPr>
              <w:t>99,3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00E7" w:rsidRPr="000E2C90" w:rsidRDefault="004400E7" w:rsidP="00037A04">
            <w:pPr>
              <w:spacing w:line="360" w:lineRule="auto"/>
              <w:jc w:val="center"/>
              <w:rPr>
                <w:sz w:val="22"/>
                <w:szCs w:val="18"/>
              </w:rPr>
            </w:pPr>
            <w:r w:rsidRPr="000E2C90">
              <w:rPr>
                <w:sz w:val="22"/>
                <w:szCs w:val="18"/>
              </w:rPr>
              <w:t>96,9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0E7" w:rsidRPr="000E2C90" w:rsidRDefault="004400E7" w:rsidP="00037A04">
            <w:pPr>
              <w:spacing w:line="360" w:lineRule="auto"/>
              <w:jc w:val="center"/>
              <w:rPr>
                <w:sz w:val="22"/>
                <w:szCs w:val="18"/>
              </w:rPr>
            </w:pPr>
            <w:r w:rsidRPr="000E2C90">
              <w:rPr>
                <w:sz w:val="22"/>
                <w:szCs w:val="18"/>
              </w:rPr>
              <w:t>97,8</w:t>
            </w:r>
          </w:p>
        </w:tc>
      </w:tr>
      <w:tr w:rsidR="004400E7" w:rsidRPr="000E2C90" w:rsidTr="00037A04">
        <w:trPr>
          <w:trHeight w:val="232"/>
          <w:jc w:val="center"/>
        </w:trPr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400E7" w:rsidRPr="000E2C90" w:rsidRDefault="004400E7" w:rsidP="00037A04">
            <w:pPr>
              <w:spacing w:line="360" w:lineRule="auto"/>
              <w:ind w:left="76"/>
              <w:rPr>
                <w:sz w:val="22"/>
                <w:szCs w:val="18"/>
              </w:rPr>
            </w:pPr>
            <w:r w:rsidRPr="000E2C90">
              <w:rPr>
                <w:sz w:val="22"/>
                <w:szCs w:val="18"/>
              </w:rPr>
              <w:t>серверы</w:t>
            </w:r>
            <w:r w:rsidRPr="000E2C90">
              <w:rPr>
                <w:sz w:val="22"/>
                <w:szCs w:val="18"/>
                <w:vertAlign w:val="superscript"/>
              </w:rPr>
              <w:t>2)</w:t>
            </w:r>
            <w:r w:rsidRPr="000E2C90">
              <w:rPr>
                <w:sz w:val="22"/>
                <w:szCs w:val="18"/>
              </w:rPr>
              <w:t xml:space="preserve"> </w:t>
            </w:r>
          </w:p>
        </w:tc>
        <w:tc>
          <w:tcPr>
            <w:tcW w:w="11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400E7" w:rsidRPr="000E2C90" w:rsidRDefault="004400E7" w:rsidP="00037A04">
            <w:pPr>
              <w:spacing w:line="360" w:lineRule="auto"/>
              <w:jc w:val="center"/>
              <w:rPr>
                <w:sz w:val="22"/>
                <w:szCs w:val="18"/>
              </w:rPr>
            </w:pPr>
            <w:r w:rsidRPr="000E2C90">
              <w:rPr>
                <w:sz w:val="22"/>
                <w:szCs w:val="18"/>
              </w:rPr>
              <w:t>12,8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00E7" w:rsidRPr="000E2C90" w:rsidRDefault="004400E7" w:rsidP="00037A04">
            <w:pPr>
              <w:spacing w:line="360" w:lineRule="auto"/>
              <w:jc w:val="center"/>
              <w:rPr>
                <w:sz w:val="22"/>
                <w:szCs w:val="18"/>
                <w:vertAlign w:val="superscript"/>
              </w:rPr>
            </w:pPr>
            <w:r w:rsidRPr="000E2C90">
              <w:rPr>
                <w:sz w:val="22"/>
                <w:szCs w:val="18"/>
              </w:rPr>
              <w:t>29,5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00E7" w:rsidRPr="000E2C90" w:rsidRDefault="004400E7" w:rsidP="00037A04">
            <w:pPr>
              <w:spacing w:line="360" w:lineRule="auto"/>
              <w:jc w:val="center"/>
              <w:rPr>
                <w:sz w:val="22"/>
                <w:szCs w:val="18"/>
              </w:rPr>
            </w:pPr>
            <w:r w:rsidRPr="000E2C90">
              <w:rPr>
                <w:sz w:val="22"/>
                <w:szCs w:val="18"/>
              </w:rPr>
              <w:t>32,0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00E7" w:rsidRPr="000E2C90" w:rsidRDefault="004400E7" w:rsidP="00037A04">
            <w:pPr>
              <w:spacing w:line="360" w:lineRule="auto"/>
              <w:jc w:val="center"/>
              <w:rPr>
                <w:sz w:val="22"/>
                <w:szCs w:val="18"/>
              </w:rPr>
            </w:pPr>
            <w:r w:rsidRPr="000E2C90">
              <w:rPr>
                <w:sz w:val="22"/>
                <w:szCs w:val="18"/>
              </w:rPr>
              <w:t>30,3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0E7" w:rsidRPr="000E2C90" w:rsidRDefault="004400E7" w:rsidP="00037A04">
            <w:pPr>
              <w:spacing w:line="360" w:lineRule="auto"/>
              <w:jc w:val="center"/>
              <w:rPr>
                <w:sz w:val="22"/>
                <w:szCs w:val="18"/>
              </w:rPr>
            </w:pPr>
            <w:r w:rsidRPr="000E2C90">
              <w:rPr>
                <w:sz w:val="22"/>
                <w:szCs w:val="18"/>
              </w:rPr>
              <w:t>33,6</w:t>
            </w:r>
          </w:p>
        </w:tc>
      </w:tr>
      <w:tr w:rsidR="004400E7" w:rsidRPr="000E2C90" w:rsidTr="00037A04">
        <w:trPr>
          <w:trHeight w:val="232"/>
          <w:jc w:val="center"/>
        </w:trPr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400E7" w:rsidRPr="000E2C90" w:rsidRDefault="004400E7" w:rsidP="00037A04">
            <w:pPr>
              <w:spacing w:line="360" w:lineRule="auto"/>
              <w:ind w:left="76"/>
              <w:rPr>
                <w:sz w:val="22"/>
                <w:szCs w:val="18"/>
              </w:rPr>
            </w:pPr>
            <w:r w:rsidRPr="000E2C90">
              <w:rPr>
                <w:sz w:val="22"/>
                <w:szCs w:val="18"/>
              </w:rPr>
              <w:t>локальные вычислительные сети</w:t>
            </w:r>
          </w:p>
        </w:tc>
        <w:tc>
          <w:tcPr>
            <w:tcW w:w="11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400E7" w:rsidRPr="000E2C90" w:rsidRDefault="004400E7" w:rsidP="00037A04">
            <w:pPr>
              <w:spacing w:line="360" w:lineRule="auto"/>
              <w:jc w:val="center"/>
              <w:rPr>
                <w:sz w:val="22"/>
                <w:szCs w:val="18"/>
              </w:rPr>
            </w:pPr>
            <w:r w:rsidRPr="000E2C90">
              <w:rPr>
                <w:sz w:val="22"/>
                <w:szCs w:val="18"/>
              </w:rPr>
              <w:t>66,4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00E7" w:rsidRPr="000E2C90" w:rsidRDefault="004400E7" w:rsidP="00037A04">
            <w:pPr>
              <w:spacing w:line="360" w:lineRule="auto"/>
              <w:jc w:val="center"/>
              <w:rPr>
                <w:sz w:val="22"/>
                <w:szCs w:val="18"/>
              </w:rPr>
            </w:pPr>
            <w:r w:rsidRPr="000E2C90">
              <w:rPr>
                <w:sz w:val="22"/>
                <w:szCs w:val="18"/>
              </w:rPr>
              <w:t>41,8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00E7" w:rsidRPr="000E2C90" w:rsidRDefault="004400E7" w:rsidP="00037A04">
            <w:pPr>
              <w:spacing w:line="360" w:lineRule="auto"/>
              <w:jc w:val="center"/>
              <w:rPr>
                <w:sz w:val="22"/>
                <w:szCs w:val="18"/>
              </w:rPr>
            </w:pPr>
            <w:r w:rsidRPr="000E2C90">
              <w:rPr>
                <w:sz w:val="22"/>
                <w:szCs w:val="18"/>
              </w:rPr>
              <w:t>41,6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00E7" w:rsidRPr="000E2C90" w:rsidRDefault="004400E7" w:rsidP="00037A04">
            <w:pPr>
              <w:spacing w:line="360" w:lineRule="auto"/>
              <w:jc w:val="center"/>
              <w:rPr>
                <w:sz w:val="22"/>
                <w:szCs w:val="18"/>
              </w:rPr>
            </w:pPr>
            <w:r w:rsidRPr="000E2C90">
              <w:rPr>
                <w:sz w:val="22"/>
                <w:szCs w:val="18"/>
              </w:rPr>
              <w:t>46,6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0E7" w:rsidRPr="000E2C90" w:rsidRDefault="004400E7" w:rsidP="00037A04">
            <w:pPr>
              <w:spacing w:line="360" w:lineRule="auto"/>
              <w:jc w:val="center"/>
              <w:rPr>
                <w:sz w:val="22"/>
                <w:szCs w:val="18"/>
              </w:rPr>
            </w:pPr>
            <w:r w:rsidRPr="000E2C90">
              <w:rPr>
                <w:sz w:val="22"/>
                <w:szCs w:val="18"/>
              </w:rPr>
              <w:t>57,6</w:t>
            </w:r>
          </w:p>
        </w:tc>
      </w:tr>
      <w:tr w:rsidR="004400E7" w:rsidRPr="000E2C90" w:rsidTr="00037A04">
        <w:trPr>
          <w:trHeight w:val="232"/>
          <w:jc w:val="center"/>
        </w:trPr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400E7" w:rsidRPr="000E2C90" w:rsidRDefault="004400E7" w:rsidP="00037A04">
            <w:pPr>
              <w:spacing w:line="360" w:lineRule="auto"/>
              <w:ind w:left="76"/>
              <w:rPr>
                <w:sz w:val="22"/>
                <w:szCs w:val="18"/>
              </w:rPr>
            </w:pPr>
            <w:r w:rsidRPr="000E2C90">
              <w:rPr>
                <w:sz w:val="22"/>
                <w:szCs w:val="18"/>
              </w:rPr>
              <w:t>электронную почту</w:t>
            </w:r>
          </w:p>
        </w:tc>
        <w:tc>
          <w:tcPr>
            <w:tcW w:w="11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400E7" w:rsidRPr="000E2C90" w:rsidRDefault="004400E7" w:rsidP="00037A04">
            <w:pPr>
              <w:spacing w:line="360" w:lineRule="auto"/>
              <w:jc w:val="center"/>
              <w:rPr>
                <w:sz w:val="22"/>
                <w:szCs w:val="18"/>
              </w:rPr>
            </w:pPr>
            <w:r w:rsidRPr="000E2C90">
              <w:rPr>
                <w:sz w:val="22"/>
                <w:szCs w:val="18"/>
              </w:rPr>
              <w:t>53,3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00E7" w:rsidRPr="000E2C90" w:rsidRDefault="004400E7" w:rsidP="00037A04">
            <w:pPr>
              <w:spacing w:line="360" w:lineRule="auto"/>
              <w:jc w:val="center"/>
              <w:rPr>
                <w:sz w:val="22"/>
                <w:szCs w:val="18"/>
              </w:rPr>
            </w:pPr>
            <w:r w:rsidRPr="000E2C90">
              <w:rPr>
                <w:sz w:val="22"/>
                <w:szCs w:val="18"/>
              </w:rPr>
              <w:t>71,7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00E7" w:rsidRPr="000E2C90" w:rsidRDefault="004400E7" w:rsidP="00037A04">
            <w:pPr>
              <w:spacing w:line="360" w:lineRule="auto"/>
              <w:jc w:val="center"/>
              <w:rPr>
                <w:sz w:val="22"/>
                <w:szCs w:val="18"/>
              </w:rPr>
            </w:pPr>
            <w:r w:rsidRPr="000E2C90">
              <w:rPr>
                <w:sz w:val="22"/>
                <w:szCs w:val="18"/>
              </w:rPr>
              <w:t>59,0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00E7" w:rsidRPr="000E2C90" w:rsidRDefault="004400E7" w:rsidP="00037A04">
            <w:pPr>
              <w:spacing w:line="360" w:lineRule="auto"/>
              <w:jc w:val="center"/>
              <w:rPr>
                <w:sz w:val="22"/>
                <w:szCs w:val="18"/>
              </w:rPr>
            </w:pPr>
            <w:r w:rsidRPr="000E2C90">
              <w:rPr>
                <w:sz w:val="22"/>
                <w:szCs w:val="18"/>
              </w:rPr>
              <w:t>67,5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0E7" w:rsidRPr="000E2C90" w:rsidRDefault="004400E7" w:rsidP="00037A04">
            <w:pPr>
              <w:spacing w:line="360" w:lineRule="auto"/>
              <w:jc w:val="center"/>
              <w:rPr>
                <w:sz w:val="22"/>
                <w:szCs w:val="18"/>
              </w:rPr>
            </w:pPr>
            <w:r w:rsidRPr="000E2C90">
              <w:rPr>
                <w:sz w:val="22"/>
                <w:szCs w:val="18"/>
              </w:rPr>
              <w:t>82,2</w:t>
            </w:r>
          </w:p>
        </w:tc>
      </w:tr>
      <w:tr w:rsidR="004400E7" w:rsidRPr="000E2C90" w:rsidTr="00037A04">
        <w:trPr>
          <w:trHeight w:val="232"/>
          <w:jc w:val="center"/>
        </w:trPr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400E7" w:rsidRPr="000E2C90" w:rsidRDefault="004400E7" w:rsidP="00037A04">
            <w:pPr>
              <w:spacing w:line="360" w:lineRule="auto"/>
              <w:rPr>
                <w:sz w:val="22"/>
                <w:szCs w:val="18"/>
              </w:rPr>
            </w:pPr>
            <w:r w:rsidRPr="000E2C90">
              <w:rPr>
                <w:sz w:val="22"/>
                <w:szCs w:val="18"/>
                <w:lang w:val="en-US"/>
              </w:rPr>
              <w:t xml:space="preserve">  </w:t>
            </w:r>
            <w:r w:rsidRPr="000E2C90">
              <w:rPr>
                <w:sz w:val="22"/>
                <w:szCs w:val="18"/>
              </w:rPr>
              <w:t>глобальные информационные сети</w:t>
            </w:r>
          </w:p>
        </w:tc>
        <w:tc>
          <w:tcPr>
            <w:tcW w:w="11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400E7" w:rsidRPr="000E2C90" w:rsidRDefault="004400E7" w:rsidP="00037A04">
            <w:pPr>
              <w:spacing w:line="360" w:lineRule="auto"/>
              <w:jc w:val="center"/>
              <w:rPr>
                <w:sz w:val="22"/>
                <w:szCs w:val="18"/>
              </w:rPr>
            </w:pPr>
            <w:r w:rsidRPr="000E2C90">
              <w:rPr>
                <w:sz w:val="22"/>
                <w:szCs w:val="18"/>
              </w:rPr>
              <w:t>69,7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00E7" w:rsidRPr="000E2C90" w:rsidRDefault="004400E7" w:rsidP="00037A04">
            <w:pPr>
              <w:spacing w:line="360" w:lineRule="auto"/>
              <w:jc w:val="center"/>
              <w:rPr>
                <w:sz w:val="22"/>
                <w:szCs w:val="18"/>
              </w:rPr>
            </w:pPr>
            <w:r w:rsidRPr="000E2C90">
              <w:rPr>
                <w:sz w:val="22"/>
                <w:szCs w:val="18"/>
              </w:rPr>
              <w:t>84,0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00E7" w:rsidRPr="000E2C90" w:rsidRDefault="004400E7" w:rsidP="00037A04">
            <w:pPr>
              <w:spacing w:line="360" w:lineRule="auto"/>
              <w:jc w:val="center"/>
              <w:rPr>
                <w:sz w:val="22"/>
                <w:szCs w:val="18"/>
              </w:rPr>
            </w:pPr>
            <w:r w:rsidRPr="000E2C90">
              <w:rPr>
                <w:sz w:val="22"/>
                <w:szCs w:val="18"/>
              </w:rPr>
              <w:t>86,1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00E7" w:rsidRPr="000E2C90" w:rsidRDefault="004400E7" w:rsidP="00037A04">
            <w:pPr>
              <w:spacing w:line="360" w:lineRule="auto"/>
              <w:jc w:val="center"/>
              <w:rPr>
                <w:sz w:val="22"/>
                <w:szCs w:val="18"/>
              </w:rPr>
            </w:pPr>
            <w:r w:rsidRPr="000E2C90">
              <w:rPr>
                <w:sz w:val="22"/>
                <w:szCs w:val="18"/>
              </w:rPr>
              <w:t>94,4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0E7" w:rsidRPr="000E2C90" w:rsidRDefault="004400E7" w:rsidP="00037A04">
            <w:pPr>
              <w:spacing w:line="360" w:lineRule="auto"/>
              <w:jc w:val="center"/>
              <w:rPr>
                <w:sz w:val="22"/>
                <w:szCs w:val="18"/>
              </w:rPr>
            </w:pPr>
            <w:r w:rsidRPr="000E2C90">
              <w:rPr>
                <w:sz w:val="22"/>
                <w:szCs w:val="18"/>
              </w:rPr>
              <w:t>92,0</w:t>
            </w:r>
          </w:p>
        </w:tc>
      </w:tr>
      <w:tr w:rsidR="004400E7" w:rsidRPr="000E2C90" w:rsidTr="00037A04">
        <w:trPr>
          <w:trHeight w:val="232"/>
          <w:jc w:val="center"/>
        </w:trPr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400E7" w:rsidRPr="000E2C90" w:rsidRDefault="004400E7" w:rsidP="00037A04">
            <w:pPr>
              <w:spacing w:line="360" w:lineRule="auto"/>
              <w:rPr>
                <w:sz w:val="22"/>
                <w:szCs w:val="18"/>
              </w:rPr>
            </w:pPr>
            <w:r w:rsidRPr="000E2C90">
              <w:rPr>
                <w:sz w:val="22"/>
                <w:szCs w:val="18"/>
              </w:rPr>
              <w:t xml:space="preserve">    из них сеть:</w:t>
            </w:r>
          </w:p>
        </w:tc>
        <w:tc>
          <w:tcPr>
            <w:tcW w:w="11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400E7" w:rsidRPr="000E2C90" w:rsidRDefault="004400E7" w:rsidP="00037A04">
            <w:pPr>
              <w:spacing w:line="360" w:lineRule="auto"/>
              <w:jc w:val="center"/>
              <w:rPr>
                <w:sz w:val="22"/>
                <w:szCs w:val="18"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00E7" w:rsidRPr="000E2C90" w:rsidRDefault="004400E7" w:rsidP="00037A04">
            <w:pPr>
              <w:spacing w:line="360" w:lineRule="auto"/>
              <w:jc w:val="center"/>
              <w:rPr>
                <w:sz w:val="22"/>
                <w:szCs w:val="18"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00E7" w:rsidRPr="000E2C90" w:rsidRDefault="004400E7" w:rsidP="00037A04">
            <w:pPr>
              <w:spacing w:line="360" w:lineRule="auto"/>
              <w:jc w:val="center"/>
              <w:rPr>
                <w:sz w:val="22"/>
                <w:szCs w:val="18"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00E7" w:rsidRPr="000E2C90" w:rsidRDefault="004400E7" w:rsidP="00037A04">
            <w:pPr>
              <w:spacing w:line="360" w:lineRule="auto"/>
              <w:jc w:val="center"/>
              <w:rPr>
                <w:sz w:val="22"/>
                <w:szCs w:val="18"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0E7" w:rsidRPr="000E2C90" w:rsidRDefault="004400E7" w:rsidP="00037A04">
            <w:pPr>
              <w:spacing w:line="360" w:lineRule="auto"/>
              <w:jc w:val="center"/>
              <w:rPr>
                <w:sz w:val="22"/>
                <w:szCs w:val="18"/>
              </w:rPr>
            </w:pPr>
          </w:p>
        </w:tc>
      </w:tr>
      <w:tr w:rsidR="004400E7" w:rsidRPr="000E2C90" w:rsidTr="00037A04">
        <w:trPr>
          <w:trHeight w:val="232"/>
          <w:jc w:val="center"/>
        </w:trPr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400E7" w:rsidRPr="000E2C90" w:rsidRDefault="004400E7" w:rsidP="00037A04">
            <w:pPr>
              <w:spacing w:line="360" w:lineRule="auto"/>
              <w:rPr>
                <w:sz w:val="22"/>
                <w:szCs w:val="18"/>
              </w:rPr>
            </w:pPr>
            <w:r w:rsidRPr="000E2C90">
              <w:rPr>
                <w:sz w:val="22"/>
                <w:szCs w:val="18"/>
              </w:rPr>
              <w:t xml:space="preserve">     Интернет</w:t>
            </w:r>
          </w:p>
        </w:tc>
        <w:tc>
          <w:tcPr>
            <w:tcW w:w="11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400E7" w:rsidRPr="000E2C90" w:rsidRDefault="004400E7" w:rsidP="00037A04">
            <w:pPr>
              <w:spacing w:line="360" w:lineRule="auto"/>
              <w:jc w:val="center"/>
              <w:rPr>
                <w:sz w:val="22"/>
                <w:szCs w:val="18"/>
              </w:rPr>
            </w:pPr>
            <w:r w:rsidRPr="000E2C90">
              <w:rPr>
                <w:sz w:val="22"/>
                <w:szCs w:val="18"/>
              </w:rPr>
              <w:t>69,7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00E7" w:rsidRPr="000E2C90" w:rsidRDefault="004400E7" w:rsidP="00037A04">
            <w:pPr>
              <w:spacing w:line="360" w:lineRule="auto"/>
              <w:jc w:val="center"/>
              <w:rPr>
                <w:sz w:val="22"/>
                <w:szCs w:val="18"/>
              </w:rPr>
            </w:pPr>
            <w:r w:rsidRPr="000E2C90">
              <w:rPr>
                <w:sz w:val="22"/>
                <w:szCs w:val="18"/>
              </w:rPr>
              <w:t>83,8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00E7" w:rsidRPr="000E2C90" w:rsidRDefault="004400E7" w:rsidP="00037A04">
            <w:pPr>
              <w:spacing w:line="360" w:lineRule="auto"/>
              <w:jc w:val="center"/>
              <w:rPr>
                <w:sz w:val="22"/>
                <w:szCs w:val="18"/>
              </w:rPr>
            </w:pPr>
            <w:r w:rsidRPr="000E2C90">
              <w:rPr>
                <w:sz w:val="22"/>
                <w:szCs w:val="18"/>
              </w:rPr>
              <w:t>86,0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00E7" w:rsidRPr="000E2C90" w:rsidRDefault="004400E7" w:rsidP="00037A04">
            <w:pPr>
              <w:spacing w:line="360" w:lineRule="auto"/>
              <w:jc w:val="center"/>
              <w:rPr>
                <w:sz w:val="22"/>
                <w:szCs w:val="18"/>
              </w:rPr>
            </w:pPr>
            <w:r w:rsidRPr="000E2C90">
              <w:rPr>
                <w:sz w:val="22"/>
                <w:szCs w:val="18"/>
              </w:rPr>
              <w:t>94,4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0E7" w:rsidRPr="000E2C90" w:rsidRDefault="004400E7" w:rsidP="00037A04">
            <w:pPr>
              <w:spacing w:line="360" w:lineRule="auto"/>
              <w:jc w:val="center"/>
              <w:rPr>
                <w:sz w:val="22"/>
                <w:szCs w:val="18"/>
              </w:rPr>
            </w:pPr>
            <w:r w:rsidRPr="000E2C90">
              <w:rPr>
                <w:sz w:val="22"/>
                <w:szCs w:val="18"/>
              </w:rPr>
              <w:t>92,0</w:t>
            </w:r>
          </w:p>
        </w:tc>
      </w:tr>
      <w:tr w:rsidR="004400E7" w:rsidRPr="000E2C90" w:rsidTr="00037A04">
        <w:trPr>
          <w:trHeight w:val="232"/>
          <w:jc w:val="center"/>
        </w:trPr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400E7" w:rsidRPr="000E2C90" w:rsidRDefault="004400E7" w:rsidP="00037A04">
            <w:pPr>
              <w:spacing w:line="360" w:lineRule="auto"/>
              <w:ind w:left="139"/>
              <w:rPr>
                <w:sz w:val="22"/>
                <w:szCs w:val="18"/>
              </w:rPr>
            </w:pPr>
            <w:r w:rsidRPr="000E2C90">
              <w:rPr>
                <w:sz w:val="22"/>
                <w:szCs w:val="18"/>
              </w:rPr>
              <w:t xml:space="preserve">     в том числе широкополосный доступ</w:t>
            </w:r>
          </w:p>
        </w:tc>
        <w:tc>
          <w:tcPr>
            <w:tcW w:w="11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400E7" w:rsidRPr="000E2C90" w:rsidRDefault="004400E7" w:rsidP="00037A04">
            <w:pPr>
              <w:spacing w:line="360" w:lineRule="auto"/>
              <w:jc w:val="center"/>
              <w:rPr>
                <w:sz w:val="22"/>
                <w:szCs w:val="18"/>
              </w:rPr>
            </w:pPr>
            <w:r w:rsidRPr="000E2C90">
              <w:rPr>
                <w:sz w:val="22"/>
                <w:szCs w:val="18"/>
              </w:rPr>
              <w:t>43,6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00E7" w:rsidRPr="000E2C90" w:rsidRDefault="004400E7" w:rsidP="00037A04">
            <w:pPr>
              <w:spacing w:line="360" w:lineRule="auto"/>
              <w:jc w:val="center"/>
              <w:rPr>
                <w:sz w:val="22"/>
                <w:szCs w:val="18"/>
              </w:rPr>
            </w:pPr>
            <w:r w:rsidRPr="000E2C90">
              <w:rPr>
                <w:sz w:val="22"/>
                <w:szCs w:val="18"/>
              </w:rPr>
              <w:t>79,7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00E7" w:rsidRPr="000E2C90" w:rsidRDefault="004400E7" w:rsidP="00037A04">
            <w:pPr>
              <w:spacing w:line="360" w:lineRule="auto"/>
              <w:jc w:val="center"/>
              <w:rPr>
                <w:sz w:val="22"/>
                <w:szCs w:val="18"/>
              </w:rPr>
            </w:pPr>
            <w:r w:rsidRPr="000E2C90">
              <w:rPr>
                <w:sz w:val="22"/>
                <w:szCs w:val="18"/>
              </w:rPr>
              <w:t>73,3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00E7" w:rsidRPr="000E2C90" w:rsidRDefault="004400E7" w:rsidP="00037A04">
            <w:pPr>
              <w:spacing w:line="360" w:lineRule="auto"/>
              <w:jc w:val="center"/>
              <w:rPr>
                <w:sz w:val="22"/>
                <w:szCs w:val="18"/>
              </w:rPr>
            </w:pPr>
            <w:r w:rsidRPr="000E2C90">
              <w:rPr>
                <w:sz w:val="22"/>
                <w:szCs w:val="18"/>
              </w:rPr>
              <w:t>85,5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0E7" w:rsidRPr="000E2C90" w:rsidRDefault="004400E7" w:rsidP="00037A04">
            <w:pPr>
              <w:spacing w:line="360" w:lineRule="auto"/>
              <w:jc w:val="center"/>
              <w:rPr>
                <w:sz w:val="22"/>
                <w:szCs w:val="18"/>
              </w:rPr>
            </w:pPr>
            <w:r w:rsidRPr="000E2C90">
              <w:rPr>
                <w:sz w:val="22"/>
                <w:szCs w:val="18"/>
              </w:rPr>
              <w:t>85,1</w:t>
            </w:r>
          </w:p>
        </w:tc>
      </w:tr>
      <w:tr w:rsidR="004400E7" w:rsidRPr="000E2C90" w:rsidTr="00037A04">
        <w:trPr>
          <w:trHeight w:val="232"/>
          <w:jc w:val="center"/>
        </w:trPr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400E7" w:rsidRPr="000E2C90" w:rsidRDefault="004400E7" w:rsidP="00037A04">
            <w:pPr>
              <w:spacing w:line="360" w:lineRule="auto"/>
              <w:rPr>
                <w:sz w:val="22"/>
                <w:szCs w:val="18"/>
              </w:rPr>
            </w:pPr>
            <w:r w:rsidRPr="000E2C90">
              <w:rPr>
                <w:sz w:val="22"/>
                <w:szCs w:val="18"/>
              </w:rPr>
              <w:t xml:space="preserve">      Интранет</w:t>
            </w:r>
          </w:p>
        </w:tc>
        <w:tc>
          <w:tcPr>
            <w:tcW w:w="11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400E7" w:rsidRPr="000E2C90" w:rsidRDefault="004400E7" w:rsidP="00037A04">
            <w:pPr>
              <w:spacing w:line="360" w:lineRule="auto"/>
              <w:jc w:val="center"/>
              <w:rPr>
                <w:sz w:val="22"/>
                <w:szCs w:val="18"/>
              </w:rPr>
            </w:pPr>
            <w:r w:rsidRPr="000E2C90">
              <w:rPr>
                <w:sz w:val="22"/>
                <w:szCs w:val="18"/>
              </w:rPr>
              <w:t>4,7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00E7" w:rsidRPr="000E2C90" w:rsidRDefault="004400E7" w:rsidP="00037A04">
            <w:pPr>
              <w:spacing w:line="360" w:lineRule="auto"/>
              <w:jc w:val="center"/>
              <w:rPr>
                <w:sz w:val="22"/>
                <w:szCs w:val="18"/>
              </w:rPr>
            </w:pPr>
            <w:r w:rsidRPr="000E2C90">
              <w:rPr>
                <w:sz w:val="22"/>
                <w:szCs w:val="18"/>
              </w:rPr>
              <w:t>6,7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00E7" w:rsidRPr="000E2C90" w:rsidRDefault="004400E7" w:rsidP="00037A04">
            <w:pPr>
              <w:spacing w:line="360" w:lineRule="auto"/>
              <w:jc w:val="center"/>
              <w:rPr>
                <w:sz w:val="22"/>
                <w:szCs w:val="18"/>
              </w:rPr>
            </w:pPr>
            <w:r w:rsidRPr="000E2C90">
              <w:rPr>
                <w:sz w:val="22"/>
                <w:szCs w:val="18"/>
              </w:rPr>
              <w:t>5,2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00E7" w:rsidRPr="000E2C90" w:rsidRDefault="004400E7" w:rsidP="00037A04">
            <w:pPr>
              <w:spacing w:line="360" w:lineRule="auto"/>
              <w:jc w:val="center"/>
              <w:rPr>
                <w:sz w:val="22"/>
                <w:szCs w:val="18"/>
              </w:rPr>
            </w:pPr>
            <w:r w:rsidRPr="000E2C90">
              <w:rPr>
                <w:sz w:val="22"/>
                <w:szCs w:val="18"/>
              </w:rPr>
              <w:t>6,9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0E7" w:rsidRPr="000E2C90" w:rsidRDefault="004400E7" w:rsidP="00037A04">
            <w:pPr>
              <w:spacing w:line="360" w:lineRule="auto"/>
              <w:jc w:val="center"/>
              <w:rPr>
                <w:sz w:val="22"/>
                <w:szCs w:val="18"/>
              </w:rPr>
            </w:pPr>
            <w:r w:rsidRPr="000E2C90">
              <w:rPr>
                <w:sz w:val="22"/>
                <w:szCs w:val="18"/>
              </w:rPr>
              <w:t>13,8</w:t>
            </w:r>
          </w:p>
        </w:tc>
      </w:tr>
      <w:tr w:rsidR="004400E7" w:rsidRPr="000E2C90" w:rsidTr="00037A04">
        <w:trPr>
          <w:trHeight w:val="232"/>
          <w:jc w:val="center"/>
        </w:trPr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400E7" w:rsidRPr="000E2C90" w:rsidRDefault="004400E7" w:rsidP="00037A04">
            <w:pPr>
              <w:spacing w:line="360" w:lineRule="auto"/>
              <w:rPr>
                <w:sz w:val="22"/>
                <w:szCs w:val="18"/>
              </w:rPr>
            </w:pPr>
            <w:r w:rsidRPr="000E2C90">
              <w:rPr>
                <w:sz w:val="22"/>
                <w:szCs w:val="18"/>
              </w:rPr>
              <w:t xml:space="preserve">      Экстранет</w:t>
            </w:r>
          </w:p>
        </w:tc>
        <w:tc>
          <w:tcPr>
            <w:tcW w:w="11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400E7" w:rsidRPr="000E2C90" w:rsidRDefault="004400E7" w:rsidP="00037A04">
            <w:pPr>
              <w:spacing w:line="360" w:lineRule="auto"/>
              <w:jc w:val="center"/>
              <w:rPr>
                <w:sz w:val="22"/>
                <w:szCs w:val="18"/>
              </w:rPr>
            </w:pPr>
            <w:r w:rsidRPr="000E2C90">
              <w:rPr>
                <w:sz w:val="22"/>
                <w:szCs w:val="18"/>
              </w:rPr>
              <w:t>2,8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00E7" w:rsidRPr="000E2C90" w:rsidRDefault="004400E7" w:rsidP="00037A04">
            <w:pPr>
              <w:spacing w:line="360" w:lineRule="auto"/>
              <w:jc w:val="center"/>
              <w:rPr>
                <w:sz w:val="22"/>
                <w:szCs w:val="18"/>
              </w:rPr>
            </w:pPr>
            <w:r w:rsidRPr="000E2C90">
              <w:rPr>
                <w:sz w:val="22"/>
                <w:szCs w:val="18"/>
              </w:rPr>
              <w:t>10,3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00E7" w:rsidRPr="000E2C90" w:rsidRDefault="004400E7" w:rsidP="00037A04">
            <w:pPr>
              <w:spacing w:line="360" w:lineRule="auto"/>
              <w:jc w:val="center"/>
              <w:rPr>
                <w:sz w:val="22"/>
                <w:szCs w:val="18"/>
              </w:rPr>
            </w:pPr>
            <w:r w:rsidRPr="000E2C90">
              <w:rPr>
                <w:sz w:val="22"/>
                <w:szCs w:val="18"/>
              </w:rPr>
              <w:t>3,3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00E7" w:rsidRPr="000E2C90" w:rsidRDefault="004400E7" w:rsidP="00037A04">
            <w:pPr>
              <w:spacing w:line="360" w:lineRule="auto"/>
              <w:jc w:val="center"/>
              <w:rPr>
                <w:sz w:val="22"/>
                <w:szCs w:val="18"/>
              </w:rPr>
            </w:pPr>
            <w:r w:rsidRPr="000E2C90">
              <w:rPr>
                <w:sz w:val="22"/>
                <w:szCs w:val="18"/>
              </w:rPr>
              <w:t>7,0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0E7" w:rsidRPr="000E2C90" w:rsidRDefault="004400E7" w:rsidP="00037A04">
            <w:pPr>
              <w:spacing w:line="360" w:lineRule="auto"/>
              <w:jc w:val="center"/>
              <w:rPr>
                <w:sz w:val="22"/>
                <w:szCs w:val="18"/>
              </w:rPr>
            </w:pPr>
            <w:r w:rsidRPr="000E2C90">
              <w:rPr>
                <w:sz w:val="22"/>
                <w:szCs w:val="18"/>
              </w:rPr>
              <w:t>10,7</w:t>
            </w:r>
          </w:p>
        </w:tc>
      </w:tr>
      <w:tr w:rsidR="004400E7" w:rsidRPr="000E2C90" w:rsidTr="00037A04">
        <w:trPr>
          <w:trHeight w:val="232"/>
          <w:jc w:val="center"/>
        </w:trPr>
        <w:tc>
          <w:tcPr>
            <w:tcW w:w="635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400E7" w:rsidRPr="000E2C90" w:rsidRDefault="004400E7" w:rsidP="00037A04">
            <w:pPr>
              <w:spacing w:line="360" w:lineRule="auto"/>
              <w:ind w:left="76"/>
              <w:rPr>
                <w:sz w:val="22"/>
                <w:szCs w:val="18"/>
              </w:rPr>
            </w:pPr>
            <w:r w:rsidRPr="000E2C90">
              <w:rPr>
                <w:sz w:val="22"/>
                <w:szCs w:val="18"/>
              </w:rPr>
              <w:t xml:space="preserve">Организации, имевшие </w:t>
            </w:r>
            <w:r w:rsidRPr="000E2C90">
              <w:rPr>
                <w:sz w:val="22"/>
                <w:szCs w:val="18"/>
                <w:lang w:val="en-US"/>
              </w:rPr>
              <w:t>Web</w:t>
            </w:r>
            <w:r w:rsidRPr="000E2C90">
              <w:rPr>
                <w:sz w:val="22"/>
                <w:szCs w:val="18"/>
              </w:rPr>
              <w:t>-сайты в сети Интернет</w:t>
            </w:r>
          </w:p>
        </w:tc>
        <w:tc>
          <w:tcPr>
            <w:tcW w:w="1179" w:type="dxa"/>
            <w:tcBorders>
              <w:top w:val="single" w:sz="4" w:space="0" w:color="auto"/>
              <w:left w:val="doub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400E7" w:rsidRPr="000E2C90" w:rsidRDefault="004400E7" w:rsidP="00037A04">
            <w:pPr>
              <w:spacing w:line="360" w:lineRule="auto"/>
              <w:jc w:val="center"/>
              <w:rPr>
                <w:sz w:val="22"/>
                <w:szCs w:val="18"/>
              </w:rPr>
            </w:pPr>
            <w:r w:rsidRPr="000E2C90">
              <w:rPr>
                <w:sz w:val="22"/>
                <w:szCs w:val="18"/>
              </w:rPr>
              <w:t>17,5</w:t>
            </w:r>
          </w:p>
        </w:tc>
        <w:tc>
          <w:tcPr>
            <w:tcW w:w="1179" w:type="dxa"/>
            <w:tcBorders>
              <w:top w:val="single" w:sz="4" w:space="0" w:color="auto"/>
            </w:tcBorders>
            <w:vAlign w:val="bottom"/>
          </w:tcPr>
          <w:p w:rsidR="004400E7" w:rsidRPr="000E2C90" w:rsidRDefault="004400E7" w:rsidP="00037A04">
            <w:pPr>
              <w:spacing w:line="360" w:lineRule="auto"/>
              <w:jc w:val="center"/>
              <w:rPr>
                <w:sz w:val="22"/>
                <w:szCs w:val="18"/>
              </w:rPr>
            </w:pPr>
            <w:r w:rsidRPr="000E2C90">
              <w:rPr>
                <w:sz w:val="22"/>
                <w:szCs w:val="18"/>
              </w:rPr>
              <w:t>37,1</w:t>
            </w:r>
          </w:p>
        </w:tc>
        <w:tc>
          <w:tcPr>
            <w:tcW w:w="1179" w:type="dxa"/>
            <w:tcBorders>
              <w:top w:val="single" w:sz="4" w:space="0" w:color="auto"/>
            </w:tcBorders>
            <w:vAlign w:val="bottom"/>
          </w:tcPr>
          <w:p w:rsidR="004400E7" w:rsidRPr="000E2C90" w:rsidRDefault="004400E7" w:rsidP="00037A04">
            <w:pPr>
              <w:spacing w:line="360" w:lineRule="auto"/>
              <w:jc w:val="center"/>
              <w:rPr>
                <w:sz w:val="22"/>
                <w:szCs w:val="18"/>
              </w:rPr>
            </w:pPr>
            <w:r w:rsidRPr="000E2C90">
              <w:rPr>
                <w:sz w:val="22"/>
                <w:szCs w:val="18"/>
              </w:rPr>
              <w:t>39,2</w:t>
            </w:r>
          </w:p>
        </w:tc>
        <w:tc>
          <w:tcPr>
            <w:tcW w:w="1179" w:type="dxa"/>
            <w:tcBorders>
              <w:top w:val="single" w:sz="4" w:space="0" w:color="auto"/>
            </w:tcBorders>
            <w:vAlign w:val="bottom"/>
          </w:tcPr>
          <w:p w:rsidR="004400E7" w:rsidRPr="000E2C90" w:rsidRDefault="004400E7" w:rsidP="00037A04">
            <w:pPr>
              <w:spacing w:line="360" w:lineRule="auto"/>
              <w:jc w:val="center"/>
              <w:rPr>
                <w:sz w:val="22"/>
                <w:szCs w:val="18"/>
              </w:rPr>
            </w:pPr>
            <w:r w:rsidRPr="000E2C90">
              <w:rPr>
                <w:sz w:val="22"/>
                <w:szCs w:val="18"/>
              </w:rPr>
              <w:t>52,3</w:t>
            </w:r>
          </w:p>
        </w:tc>
        <w:tc>
          <w:tcPr>
            <w:tcW w:w="117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400E7" w:rsidRPr="000E2C90" w:rsidRDefault="004400E7" w:rsidP="00037A04">
            <w:pPr>
              <w:spacing w:line="360" w:lineRule="auto"/>
              <w:jc w:val="center"/>
              <w:rPr>
                <w:sz w:val="22"/>
                <w:szCs w:val="18"/>
              </w:rPr>
            </w:pPr>
            <w:r w:rsidRPr="000E2C90">
              <w:rPr>
                <w:sz w:val="22"/>
                <w:szCs w:val="18"/>
              </w:rPr>
              <w:t>58,8</w:t>
            </w:r>
          </w:p>
        </w:tc>
      </w:tr>
    </w:tbl>
    <w:p w:rsidR="008250A3" w:rsidRPr="00037A04" w:rsidRDefault="008250A3" w:rsidP="00037A04">
      <w:pPr>
        <w:pStyle w:val="a9"/>
        <w:numPr>
          <w:ilvl w:val="0"/>
          <w:numId w:val="1"/>
        </w:numPr>
        <w:ind w:left="1418" w:right="962" w:hanging="142"/>
        <w:jc w:val="both"/>
        <w:rPr>
          <w:i/>
          <w:sz w:val="14"/>
          <w:szCs w:val="18"/>
          <w:vertAlign w:val="superscript"/>
        </w:rPr>
      </w:pPr>
      <w:r w:rsidRPr="00037A04">
        <w:rPr>
          <w:i/>
          <w:sz w:val="14"/>
          <w:szCs w:val="18"/>
        </w:rPr>
        <w:t>По данным</w:t>
      </w:r>
      <w:r w:rsidRPr="00037A04">
        <w:rPr>
          <w:i/>
          <w:sz w:val="14"/>
          <w:szCs w:val="18"/>
          <w:vertAlign w:val="superscript"/>
        </w:rPr>
        <w:t xml:space="preserve"> </w:t>
      </w:r>
      <w:r w:rsidRPr="00037A04">
        <w:rPr>
          <w:i/>
          <w:sz w:val="14"/>
          <w:szCs w:val="18"/>
        </w:rPr>
        <w:t>формы федерального</w:t>
      </w:r>
      <w:r w:rsidRPr="00037A04">
        <w:rPr>
          <w:i/>
          <w:sz w:val="14"/>
          <w:szCs w:val="18"/>
          <w:vertAlign w:val="superscript"/>
        </w:rPr>
        <w:t xml:space="preserve"> </w:t>
      </w:r>
      <w:r w:rsidRPr="00037A04">
        <w:rPr>
          <w:i/>
          <w:sz w:val="14"/>
          <w:szCs w:val="18"/>
        </w:rPr>
        <w:t>статистического наблюдения №3-информ «Сведения об использовании</w:t>
      </w:r>
      <w:r w:rsidR="00144B3C">
        <w:rPr>
          <w:i/>
          <w:sz w:val="14"/>
          <w:szCs w:val="18"/>
        </w:rPr>
        <w:t xml:space="preserve"> информационных и коммуникационных технологий</w:t>
      </w:r>
      <w:r w:rsidRPr="00037A04">
        <w:rPr>
          <w:i/>
          <w:sz w:val="14"/>
          <w:szCs w:val="18"/>
        </w:rPr>
        <w:t xml:space="preserve"> и производстве </w:t>
      </w:r>
      <w:r w:rsidR="00144B3C">
        <w:rPr>
          <w:i/>
          <w:sz w:val="14"/>
          <w:szCs w:val="18"/>
        </w:rPr>
        <w:t>вычислительной техники, программного обеспечения и оказании</w:t>
      </w:r>
      <w:bookmarkStart w:id="0" w:name="_GoBack"/>
      <w:bookmarkEnd w:id="0"/>
      <w:r w:rsidR="00144B3C">
        <w:rPr>
          <w:i/>
          <w:sz w:val="14"/>
          <w:szCs w:val="18"/>
        </w:rPr>
        <w:t xml:space="preserve"> услуг в этих сферах</w:t>
      </w:r>
      <w:r w:rsidRPr="00037A04">
        <w:rPr>
          <w:i/>
          <w:sz w:val="14"/>
          <w:szCs w:val="18"/>
        </w:rPr>
        <w:t>»</w:t>
      </w:r>
    </w:p>
    <w:p w:rsidR="00E71D62" w:rsidRPr="00037A04" w:rsidRDefault="00E71D62" w:rsidP="00037A04">
      <w:pPr>
        <w:pStyle w:val="00-podzag"/>
        <w:numPr>
          <w:ilvl w:val="0"/>
          <w:numId w:val="1"/>
        </w:numPr>
        <w:spacing w:after="0" w:line="240" w:lineRule="auto"/>
        <w:ind w:left="1418" w:hanging="142"/>
        <w:jc w:val="left"/>
        <w:rPr>
          <w:rFonts w:ascii="Times New Roman" w:hAnsi="Times New Roman"/>
          <w:bCs/>
          <w:iCs/>
          <w:sz w:val="14"/>
          <w:szCs w:val="16"/>
        </w:rPr>
      </w:pPr>
      <w:r w:rsidRPr="00037A04">
        <w:rPr>
          <w:rFonts w:ascii="Times New Roman" w:hAnsi="Times New Roman"/>
          <w:bCs/>
          <w:iCs/>
          <w:sz w:val="14"/>
          <w:szCs w:val="16"/>
        </w:rPr>
        <w:t>До 2015 года – ЭВМ других типов</w:t>
      </w:r>
    </w:p>
    <w:p w:rsidR="00E71D62" w:rsidRPr="006C6EBC" w:rsidRDefault="00E71D62" w:rsidP="00E71D62">
      <w:pPr>
        <w:pStyle w:val="a9"/>
        <w:ind w:left="284" w:right="962"/>
        <w:jc w:val="both"/>
        <w:rPr>
          <w:i/>
          <w:sz w:val="18"/>
          <w:szCs w:val="18"/>
          <w:vertAlign w:val="superscript"/>
        </w:rPr>
      </w:pPr>
    </w:p>
    <w:p w:rsidR="00B621D8" w:rsidRDefault="00B621D8"/>
    <w:sectPr w:rsidR="00B621D8" w:rsidSect="00037A04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90A" w:rsidRDefault="00B6090A" w:rsidP="004400E7">
      <w:r>
        <w:separator/>
      </w:r>
    </w:p>
  </w:endnote>
  <w:endnote w:type="continuationSeparator" w:id="0">
    <w:p w:rsidR="00B6090A" w:rsidRDefault="00B6090A" w:rsidP="00440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altName w:val="Courier New"/>
    <w:charset w:val="00"/>
    <w:family w:val="decorative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90A" w:rsidRDefault="00B6090A" w:rsidP="004400E7">
      <w:r>
        <w:separator/>
      </w:r>
    </w:p>
  </w:footnote>
  <w:footnote w:type="continuationSeparator" w:id="0">
    <w:p w:rsidR="00B6090A" w:rsidRDefault="00B6090A" w:rsidP="00440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i/>
        <w:sz w:val="32"/>
        <w:szCs w:val="32"/>
      </w:rPr>
      <w:alias w:val="Название"/>
      <w:id w:val="77738743"/>
      <w:placeholder>
        <w:docPart w:val="8E17DE98B2394BD397EFB42535AB4DD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400E7" w:rsidRPr="004400E7" w:rsidRDefault="004400E7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i/>
            <w:sz w:val="32"/>
            <w:szCs w:val="32"/>
          </w:rPr>
        </w:pPr>
        <w:r w:rsidRPr="004400E7">
          <w:rPr>
            <w:rFonts w:asciiTheme="majorHAnsi" w:eastAsiaTheme="majorEastAsia" w:hAnsiTheme="majorHAnsi" w:cstheme="majorBidi"/>
            <w:i/>
            <w:sz w:val="32"/>
            <w:szCs w:val="32"/>
          </w:rPr>
          <w:t>Чеченская Республика</w:t>
        </w:r>
      </w:p>
    </w:sdtContent>
  </w:sdt>
  <w:p w:rsidR="004400E7" w:rsidRDefault="004400E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9585D"/>
    <w:multiLevelType w:val="hybridMultilevel"/>
    <w:tmpl w:val="4C32734C"/>
    <w:lvl w:ilvl="0" w:tplc="970AFC56">
      <w:start w:val="1"/>
      <w:numFmt w:val="decimal"/>
      <w:lvlText w:val="%1)"/>
      <w:lvlJc w:val="left"/>
      <w:pPr>
        <w:ind w:left="4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AAE"/>
    <w:rsid w:val="00037A04"/>
    <w:rsid w:val="000E2C90"/>
    <w:rsid w:val="00144B3C"/>
    <w:rsid w:val="001718CD"/>
    <w:rsid w:val="004400E7"/>
    <w:rsid w:val="008250A3"/>
    <w:rsid w:val="00B6090A"/>
    <w:rsid w:val="00B621D8"/>
    <w:rsid w:val="00D066D4"/>
    <w:rsid w:val="00E71D62"/>
    <w:rsid w:val="00EC6493"/>
    <w:rsid w:val="00EC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94750D"/>
  <w15:docId w15:val="{A1A24B4E-1E97-4FC3-A604-05985771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400E7"/>
    <w:pPr>
      <w:ind w:firstLine="709"/>
      <w:jc w:val="both"/>
    </w:pPr>
  </w:style>
  <w:style w:type="character" w:customStyle="1" w:styleId="20">
    <w:name w:val="Основной текст с отступом 2 Знак"/>
    <w:basedOn w:val="a0"/>
    <w:link w:val="2"/>
    <w:rsid w:val="004400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0-podzag">
    <w:name w:val="00-podzag"/>
    <w:basedOn w:val="a"/>
    <w:rsid w:val="004400E7"/>
    <w:pPr>
      <w:spacing w:after="200" w:line="220" w:lineRule="atLeast"/>
      <w:jc w:val="center"/>
    </w:pPr>
    <w:rPr>
      <w:rFonts w:ascii="PragmaticaC" w:hAnsi="PragmaticaC"/>
      <w:i/>
      <w:sz w:val="16"/>
      <w:szCs w:val="20"/>
    </w:rPr>
  </w:style>
  <w:style w:type="paragraph" w:styleId="a3">
    <w:name w:val="header"/>
    <w:basedOn w:val="a"/>
    <w:link w:val="a4"/>
    <w:uiPriority w:val="99"/>
    <w:unhideWhenUsed/>
    <w:rsid w:val="004400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00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400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400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400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00E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25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E17DE98B2394BD397EFB42535AB4D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FBA4F3-A446-451F-AE1C-94A83F81FFBE}"/>
      </w:docPartPr>
      <w:docPartBody>
        <w:p w:rsidR="00563DA1" w:rsidRDefault="0002046E" w:rsidP="0002046E">
          <w:pPr>
            <w:pStyle w:val="8E17DE98B2394BD397EFB42535AB4DD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altName w:val="Courier New"/>
    <w:charset w:val="00"/>
    <w:family w:val="decorative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46E"/>
    <w:rsid w:val="0002046E"/>
    <w:rsid w:val="00563DA1"/>
    <w:rsid w:val="00D2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E17DE98B2394BD397EFB42535AB4DDE">
    <w:name w:val="8E17DE98B2394BD397EFB42535AB4DDE"/>
    <w:rsid w:val="000204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Чеченская Республика</vt:lpstr>
    </vt:vector>
  </TitlesOfParts>
  <Company>Rosstat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creator>Дукуева Роза Абдуллаевна</dc:creator>
  <cp:lastModifiedBy>Хамзатова Залина Ризвановна</cp:lastModifiedBy>
  <cp:revision>7</cp:revision>
  <dcterms:created xsi:type="dcterms:W3CDTF">2022-06-20T13:11:00Z</dcterms:created>
  <dcterms:modified xsi:type="dcterms:W3CDTF">2022-08-29T06:56:00Z</dcterms:modified>
</cp:coreProperties>
</file>